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 xmlns:a="http://schemas.openxmlformats.org/drawingml/2006/main">
          <wp:inline distT="0" distB="0" distL="0" distR="0">
            <wp:extent cx="2162175" cy="981075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81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Body A"/>
        <w:spacing w:line="276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HRVATSKO NARODNO KAZALI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de-DE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TE</w:t>
      </w:r>
    </w:p>
    <w:p>
      <w:pPr>
        <w:pStyle w:val="Body A"/>
        <w:spacing w:line="276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IVANA PL. ZAJCA  - RIJEKA</w:t>
      </w:r>
    </w:p>
    <w:p>
      <w:pPr>
        <w:pStyle w:val="Body A"/>
        <w:spacing w:line="276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IZVJE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de-DE"/>
        </w:rPr>
        <w:t>ŠĆ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E O OSTVARENJU PROGRAMA RLJN</w:t>
      </w:r>
    </w:p>
    <w:p>
      <w:pPr>
        <w:pStyle w:val="Body A"/>
        <w:spacing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uppressAutoHyphens w:val="1"/>
      </w:pPr>
      <w:r>
        <w:rPr>
          <w:rtl w:val="0"/>
        </w:rPr>
        <w:t>za razdoblje od 1. lipnja 2026. do 30. lipnja  2026.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uppressAutoHyphens w:val="1"/>
        <w:rPr>
          <w:kern w:val="2"/>
        </w:rPr>
      </w:pPr>
      <w:r>
        <w:rPr>
          <w:rtl w:val="0"/>
        </w:rPr>
        <w:t xml:space="preserve">19. lipnja 2026. </w:t>
      </w:r>
      <w:r>
        <w:rPr>
          <w:kern w:val="2"/>
          <w:rtl w:val="0"/>
          <w:lang w:val="it-IT"/>
        </w:rPr>
        <w:t xml:space="preserve">u 21,30 </w:t>
      </w:r>
    </w:p>
    <w:p>
      <w:pPr>
        <w:pStyle w:val="Body"/>
        <w:suppressAutoHyphens w:val="1"/>
        <w:rPr>
          <w:b w:val="1"/>
          <w:bCs w:val="1"/>
        </w:rPr>
      </w:pPr>
      <w:r>
        <w:rPr>
          <w:b w:val="1"/>
          <w:bCs w:val="1"/>
          <w:rtl w:val="0"/>
        </w:rPr>
        <w:t>OTVORENJE RIJE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KIH LJETNIH NO</w:t>
      </w:r>
      <w:r>
        <w:rPr>
          <w:b w:val="1"/>
          <w:bCs w:val="1"/>
          <w:rtl w:val="0"/>
        </w:rPr>
        <w:t>Ć</w:t>
      </w:r>
      <w:r>
        <w:rPr>
          <w:b w:val="1"/>
          <w:bCs w:val="1"/>
          <w:rtl w:val="0"/>
        </w:rPr>
        <w:t>I</w:t>
      </w:r>
    </w:p>
    <w:p>
      <w:pPr>
        <w:pStyle w:val="Body"/>
        <w:spacing w:after="160" w:line="259" w:lineRule="auto"/>
        <w:rPr>
          <w:kern w:val="2"/>
        </w:rPr>
      </w:pPr>
      <w:r>
        <w:rPr>
          <w:kern w:val="2"/>
          <w:rtl w:val="0"/>
        </w:rPr>
        <w:t>Redatelj: Ivica Buljan</w:t>
      </w:r>
      <w:r>
        <w:rPr>
          <w:kern w:val="2"/>
        </w:rPr>
        <w:br w:type="textWrapping"/>
      </w:r>
      <w:r>
        <w:rPr>
          <w:kern w:val="2"/>
          <w:rtl w:val="0"/>
        </w:rPr>
        <w:t>Sudjeluju svi ansambli HNK-a Ivana pl. Zajca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>avanja: Ispred HNK-a Ivana pl. Zajca</w:t>
      </w:r>
    </w:p>
    <w:p>
      <w:pPr>
        <w:pStyle w:val="Body"/>
        <w:spacing w:after="160" w:line="259" w:lineRule="auto"/>
        <w:rPr>
          <w:outline w:val="0"/>
          <w:color w:val="ee0000"/>
          <w:kern w:val="2"/>
          <w:u w:color="ee0000"/>
          <w14:textFill>
            <w14:solidFill>
              <w14:srgbClr w14:val="EE0000"/>
            </w14:solidFill>
          </w14:textFill>
        </w:rPr>
      </w:pPr>
      <w:r>
        <w:rPr>
          <w:kern w:val="2"/>
          <w:rtl w:val="0"/>
        </w:rPr>
        <w:t>20.</w:t>
      </w:r>
      <w:r>
        <w:rPr>
          <w:rtl w:val="0"/>
        </w:rPr>
        <w:t xml:space="preserve"> lipnja 2026. </w:t>
      </w:r>
      <w:r>
        <w:rPr>
          <w:kern w:val="2"/>
          <w:rtl w:val="0"/>
        </w:rPr>
        <w:t>u 10,00 i 20,00</w:t>
      </w:r>
      <w:r>
        <w:rPr>
          <w:kern w:val="2"/>
        </w:rPr>
        <w:br w:type="textWrapping"/>
      </w:r>
      <w:r>
        <w:rPr>
          <w:kern w:val="2"/>
          <w:rtl w:val="0"/>
        </w:rPr>
        <w:t>Akrobatski program</w:t>
      </w:r>
      <w:r>
        <w:rPr>
          <w:kern w:val="2"/>
        </w:rPr>
        <w:br w:type="textWrapping"/>
      </w:r>
      <w:r>
        <w:rPr>
          <w:kern w:val="2"/>
          <w:rtl w:val="0"/>
        </w:rPr>
        <w:t>Noah Chorny</w:t>
      </w:r>
      <w:r>
        <w:rPr>
          <w:kern w:val="2"/>
        </w:rPr>
        <w:br w:type="textWrapping"/>
      </w:r>
      <w:r>
        <w:rPr>
          <w:b w:val="1"/>
          <w:bCs w:val="1"/>
          <w:kern w:val="2"/>
          <w:rtl w:val="0"/>
        </w:rPr>
        <w:t>SWAY POLE</w:t>
      </w:r>
      <w:r>
        <w:rPr>
          <w:kern w:val="2"/>
          <w:rtl w:val="0"/>
        </w:rPr>
        <w:t xml:space="preserve"> </w:t>
        <w:br w:type="textWrapping"/>
      </w:r>
      <w:r>
        <w:rPr>
          <w:kern w:val="2"/>
          <w:rtl w:val="0"/>
        </w:rPr>
        <w:t>Izvo</w:t>
      </w:r>
      <w:r>
        <w:rPr>
          <w:kern w:val="2"/>
          <w:rtl w:val="0"/>
        </w:rPr>
        <w:t>đ</w:t>
      </w:r>
      <w:r>
        <w:rPr>
          <w:kern w:val="2"/>
          <w:rtl w:val="0"/>
        </w:rPr>
        <w:t>a</w:t>
      </w:r>
      <w:r>
        <w:rPr>
          <w:kern w:val="2"/>
          <w:rtl w:val="0"/>
        </w:rPr>
        <w:t>č</w:t>
      </w:r>
      <w:r>
        <w:rPr>
          <w:kern w:val="2"/>
          <w:rtl w:val="0"/>
        </w:rPr>
        <w:t>: Noah Chorny</w:t>
      </w:r>
      <w:r>
        <w:rPr>
          <w:kern w:val="2"/>
        </w:rPr>
        <w:br w:type="textWrapping"/>
      </w:r>
      <w:r>
        <w:rPr>
          <w:kern w:val="2"/>
          <w:rtl w:val="0"/>
        </w:rPr>
        <w:t>U produkciji Vertical Theatera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Ispred HNK-a Ivana pl. Zajca 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20.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b w:val="1"/>
          <w:bCs w:val="1"/>
          <w:rtl w:val="0"/>
        </w:rPr>
        <w:t>PREMIJERA</w:t>
      </w:r>
      <w:r>
        <w:br w:type="textWrapping"/>
      </w:r>
      <w:r>
        <w:rPr>
          <w:rtl w:val="0"/>
        </w:rPr>
        <w:t xml:space="preserve">Kolektiv Igralke &amp; </w:t>
      </w:r>
      <w:r>
        <w:rPr>
          <w:rtl w:val="0"/>
        </w:rPr>
        <w:t>Ž</w:t>
      </w:r>
      <w:r>
        <w:rPr>
          <w:rtl w:val="0"/>
        </w:rPr>
        <w:t>iga Divjak</w:t>
      </w:r>
      <w:r>
        <w:br w:type="textWrapping"/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de-DE"/>
        </w:rPr>
        <w:t>VOR</w:t>
      </w:r>
      <w:r>
        <w:br w:type="textWrapping"/>
      </w:r>
      <w:r>
        <w:rPr>
          <w:rtl w:val="0"/>
        </w:rPr>
        <w:t xml:space="preserve">Redatelj: </w:t>
      </w:r>
      <w:r>
        <w:rPr>
          <w:rtl w:val="0"/>
        </w:rPr>
        <w:t>Ž</w:t>
      </w:r>
      <w:r>
        <w:rPr>
          <w:rtl w:val="0"/>
        </w:rPr>
        <w:t>iga Divjak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  <w:lang w:val="it-IT"/>
        </w:rPr>
        <w:t>DeltaLab, Delta 5</w:t>
      </w:r>
    </w:p>
    <w:p>
      <w:pPr>
        <w:pStyle w:val="Body"/>
        <w:spacing w:after="160" w:line="259" w:lineRule="auto"/>
        <w:rPr>
          <w:kern w:val="2"/>
        </w:rPr>
      </w:pPr>
      <w:r>
        <w:rPr>
          <w:kern w:val="2"/>
          <w:rtl w:val="0"/>
        </w:rPr>
        <w:t>21.</w:t>
      </w:r>
      <w:r>
        <w:rPr>
          <w:rtl w:val="0"/>
        </w:rPr>
        <w:t xml:space="preserve"> lipnja 2026. </w:t>
      </w:r>
      <w:r>
        <w:rPr>
          <w:kern w:val="2"/>
          <w:rtl w:val="0"/>
        </w:rPr>
        <w:t>u 19,00 i 21,00</w:t>
      </w:r>
      <w:r>
        <w:rPr>
          <w:kern w:val="2"/>
        </w:rPr>
        <w:br w:type="textWrapping"/>
      </w:r>
      <w:r>
        <w:rPr>
          <w:kern w:val="2"/>
          <w:rtl w:val="0"/>
        </w:rPr>
        <w:t>Akrobatski program</w:t>
      </w:r>
      <w:r>
        <w:rPr>
          <w:kern w:val="2"/>
        </w:rPr>
        <w:br w:type="textWrapping"/>
      </w:r>
      <w:r>
        <w:rPr>
          <w:kern w:val="2"/>
          <w:rtl w:val="0"/>
        </w:rPr>
        <w:t>Noah Chorny</w:t>
      </w:r>
      <w:r>
        <w:rPr>
          <w:kern w:val="2"/>
        </w:rPr>
        <w:br w:type="textWrapping"/>
      </w:r>
      <w:r>
        <w:rPr>
          <w:b w:val="1"/>
          <w:bCs w:val="1"/>
          <w:kern w:val="2"/>
          <w:rtl w:val="0"/>
        </w:rPr>
        <w:t>SWAY POLE</w:t>
      </w:r>
      <w:r>
        <w:rPr>
          <w:kern w:val="2"/>
          <w:rtl w:val="0"/>
        </w:rPr>
        <w:t xml:space="preserve"> </w:t>
        <w:br w:type="textWrapping"/>
      </w:r>
      <w:r>
        <w:rPr>
          <w:kern w:val="2"/>
          <w:rtl w:val="0"/>
        </w:rPr>
        <w:t>Izvo</w:t>
      </w:r>
      <w:r>
        <w:rPr>
          <w:kern w:val="2"/>
          <w:rtl w:val="0"/>
        </w:rPr>
        <w:t>đ</w:t>
      </w:r>
      <w:r>
        <w:rPr>
          <w:kern w:val="2"/>
          <w:rtl w:val="0"/>
        </w:rPr>
        <w:t>a</w:t>
      </w:r>
      <w:r>
        <w:rPr>
          <w:kern w:val="2"/>
          <w:rtl w:val="0"/>
        </w:rPr>
        <w:t>č</w:t>
      </w:r>
      <w:r>
        <w:rPr>
          <w:kern w:val="2"/>
          <w:rtl w:val="0"/>
        </w:rPr>
        <w:t>: Noah Chorny</w:t>
      </w:r>
      <w:r>
        <w:rPr>
          <w:kern w:val="2"/>
        </w:rPr>
        <w:br w:type="textWrapping"/>
      </w:r>
      <w:r>
        <w:rPr>
          <w:kern w:val="2"/>
          <w:rtl w:val="0"/>
        </w:rPr>
        <w:t>U produkciji Vertical Theatera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>avanja: Gat Karoline Rije</w:t>
      </w:r>
      <w:r>
        <w:rPr>
          <w:kern w:val="2"/>
          <w:rtl w:val="0"/>
        </w:rPr>
        <w:t>č</w:t>
      </w:r>
      <w:r>
        <w:rPr>
          <w:kern w:val="2"/>
          <w:rtl w:val="0"/>
        </w:rPr>
        <w:t>ke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21.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rtl w:val="0"/>
        </w:rPr>
        <w:t xml:space="preserve">Kolektiv Igralke &amp; </w:t>
      </w:r>
      <w:r>
        <w:rPr>
          <w:rtl w:val="0"/>
        </w:rPr>
        <w:t>Ž</w:t>
      </w:r>
      <w:r>
        <w:rPr>
          <w:rtl w:val="0"/>
        </w:rPr>
        <w:t>iga Divjak</w:t>
      </w:r>
      <w:r>
        <w:br w:type="textWrapping"/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de-DE"/>
        </w:rPr>
        <w:t>VOR</w:t>
      </w:r>
      <w:r>
        <w:br w:type="textWrapping"/>
      </w:r>
      <w:r>
        <w:rPr>
          <w:rtl w:val="0"/>
        </w:rPr>
        <w:t xml:space="preserve">Redatelj: </w:t>
      </w:r>
      <w:r>
        <w:rPr>
          <w:rtl w:val="0"/>
        </w:rPr>
        <w:t>Ž</w:t>
      </w:r>
      <w:r>
        <w:rPr>
          <w:rtl w:val="0"/>
        </w:rPr>
        <w:t>iga Divjak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  <w:lang w:val="it-IT"/>
        </w:rPr>
        <w:t>DeltaLab, Delta 5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22.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rtl w:val="0"/>
        </w:rPr>
        <w:t xml:space="preserve">Kolektiv Igralke &amp; </w:t>
      </w:r>
      <w:r>
        <w:rPr>
          <w:rtl w:val="0"/>
        </w:rPr>
        <w:t>Ž</w:t>
      </w:r>
      <w:r>
        <w:rPr>
          <w:rtl w:val="0"/>
        </w:rPr>
        <w:t>iga Divjak</w:t>
      </w:r>
      <w:r>
        <w:br w:type="textWrapping"/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de-DE"/>
        </w:rPr>
        <w:t>VOR</w:t>
      </w:r>
      <w:r>
        <w:br w:type="textWrapping"/>
      </w:r>
      <w:r>
        <w:rPr>
          <w:rtl w:val="0"/>
        </w:rPr>
        <w:t xml:space="preserve">Redatelj: </w:t>
      </w:r>
      <w:r>
        <w:rPr>
          <w:rtl w:val="0"/>
        </w:rPr>
        <w:t>Ž</w:t>
      </w:r>
      <w:r>
        <w:rPr>
          <w:rtl w:val="0"/>
        </w:rPr>
        <w:t>iga Divjak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  <w:lang w:val="it-IT"/>
        </w:rPr>
        <w:t>DeltaLab, Delta 5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23.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rtl w:val="0"/>
        </w:rPr>
        <w:t>Udaraljka</w:t>
      </w:r>
      <w:r>
        <w:rPr>
          <w:rtl w:val="0"/>
        </w:rPr>
        <w:t>š</w:t>
      </w:r>
      <w:r>
        <w:rPr>
          <w:rtl w:val="0"/>
        </w:rPr>
        <w:t>ki koncert</w:t>
      </w:r>
      <w:r>
        <w:br w:type="textWrapping"/>
      </w:r>
      <w:r>
        <w:rPr>
          <w:b w:val="1"/>
          <w:bCs w:val="1"/>
          <w:rtl w:val="0"/>
        </w:rPr>
        <w:t>DRUMMING ZAJC</w:t>
      </w:r>
      <w:r>
        <w:br w:type="textWrapping"/>
      </w:r>
      <w:r>
        <w:rPr>
          <w:rtl w:val="0"/>
        </w:rPr>
        <w:t>Izvo</w:t>
      </w:r>
      <w:r>
        <w:rPr>
          <w:rtl w:val="0"/>
        </w:rPr>
        <w:t>đ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  <w:lang w:val="it-IT"/>
        </w:rPr>
        <w:t>i: Pedro Rosenthal Campuzano, Marco Viel</w:t>
      </w:r>
      <w:r>
        <w:rPr>
          <w:rtl w:val="0"/>
        </w:rPr>
        <w:t xml:space="preserve"> te </w:t>
      </w:r>
      <w:r>
        <w:rPr>
          <w:rtl w:val="0"/>
        </w:rPr>
        <w:t>udaraljka</w:t>
      </w:r>
      <w:r>
        <w:rPr>
          <w:rtl w:val="0"/>
        </w:rPr>
        <w:t>š</w:t>
      </w:r>
      <w:r>
        <w:rPr>
          <w:rtl w:val="0"/>
        </w:rPr>
        <w:t xml:space="preserve">ki ansambl </w:t>
      </w:r>
      <w:r>
        <w:rPr>
          <w:rtl w:val="0"/>
        </w:rPr>
        <w:t>„</w:t>
      </w:r>
      <w:r>
        <w:rPr>
          <w:rtl w:val="0"/>
          <w:lang w:val="de-DE"/>
        </w:rPr>
        <w:t>SiNKOPA</w:t>
      </w:r>
      <w:r>
        <w:rPr>
          <w:rtl w:val="1"/>
          <w:lang w:val="ar-SA" w:bidi="ar-SA"/>
        </w:rPr>
        <w:t>“</w:t>
      </w:r>
      <w:r>
        <w:rPr>
          <w:kern w:val="2"/>
        </w:rPr>
        <w:br w:type="textWrapping"/>
      </w:r>
      <w:r>
        <w:rPr>
          <w:kern w:val="2"/>
          <w:rtl w:val="0"/>
        </w:rPr>
        <w:t>Mje</w:t>
      </w:r>
      <w:r>
        <w:rPr>
          <w:kern w:val="2"/>
          <w:rtl w:val="0"/>
        </w:rPr>
        <w:t>st</w:t>
      </w:r>
      <w:r>
        <w:rPr>
          <w:kern w:val="2"/>
          <w:rtl w:val="0"/>
        </w:rPr>
        <w:t>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</w:rPr>
        <w:t>HNK Ivana pl. Zajca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24.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rtl w:val="0"/>
        </w:rPr>
        <w:t>Autorski projekt Karla Hubaka i Nata</w:t>
      </w:r>
      <w:r>
        <w:rPr>
          <w:rtl w:val="0"/>
        </w:rPr>
        <w:t>š</w:t>
      </w:r>
      <w:r>
        <w:rPr>
          <w:rtl w:val="0"/>
        </w:rPr>
        <w:t>e Rajkovi</w:t>
      </w:r>
      <w:r>
        <w:rPr>
          <w:rtl w:val="0"/>
        </w:rPr>
        <w:t>ć</w:t>
        <w:br w:type="textWrapping"/>
      </w:r>
      <w:r>
        <w:rPr>
          <w:b w:val="1"/>
          <w:bCs w:val="1"/>
          <w:rtl w:val="0"/>
        </w:rPr>
        <w:t>GDJE JE ZRINJSKI? U PARKU HEROJA</w:t>
      </w:r>
      <w:r>
        <w:br w:type="textWrapping"/>
      </w:r>
      <w:r>
        <w:rPr>
          <w:rtl w:val="0"/>
        </w:rPr>
        <w:t>Redatelji: Karlo Hubak i Nata</w:t>
      </w:r>
      <w:r>
        <w:rPr>
          <w:rtl w:val="0"/>
        </w:rPr>
        <w:t>š</w:t>
      </w:r>
      <w:r>
        <w:rPr>
          <w:rtl w:val="0"/>
        </w:rPr>
        <w:t>a Rajkovi</w:t>
      </w:r>
      <w:r>
        <w:rPr>
          <w:rtl w:val="0"/>
        </w:rPr>
        <w:t>ć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</w:rPr>
        <w:t>Park heroja, Trsat</w:t>
      </w:r>
    </w:p>
    <w:p>
      <w:pPr>
        <w:pStyle w:val="Body"/>
        <w:spacing w:after="160"/>
      </w:pPr>
      <w:r>
        <w:rPr>
          <w:kern w:val="2"/>
          <w:rtl w:val="0"/>
        </w:rPr>
        <w:t>26.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kern w:val="2"/>
          <w:rtl w:val="0"/>
        </w:rPr>
        <w:t>Gala koncert</w:t>
      </w:r>
      <w:r>
        <w:rPr>
          <w:kern w:val="2"/>
        </w:rPr>
        <w:br w:type="textWrapping"/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ETIRI GODI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  <w:lang w:val="nl-NL"/>
        </w:rPr>
        <w:t>NJA DOBA: BAROKNA GALA</w:t>
      </w:r>
      <w:r>
        <w:br w:type="textWrapping"/>
      </w:r>
      <w:r>
        <w:rPr>
          <w:rtl w:val="0"/>
          <w:lang w:val="en-US"/>
        </w:rPr>
        <w:t>Dirigent: Valentin Egel</w:t>
      </w:r>
    </w:p>
    <w:p>
      <w:pPr>
        <w:pStyle w:val="Body"/>
        <w:spacing w:after="160" w:line="259" w:lineRule="auto"/>
      </w:pPr>
      <w:r>
        <w:rPr>
          <w:rtl w:val="0"/>
        </w:rPr>
        <w:t>Solistice: Anamarija Knego, Michaela Selinger, Vivijana Rogina</w:t>
      </w:r>
      <w:r>
        <w:br w:type="textWrapping"/>
      </w:r>
      <w:r>
        <w:rPr>
          <w:rtl w:val="0"/>
        </w:rPr>
        <w:t>Rije</w:t>
      </w:r>
      <w:r>
        <w:rPr>
          <w:rtl w:val="0"/>
        </w:rPr>
        <w:t>č</w:t>
      </w:r>
      <w:r>
        <w:rPr>
          <w:rtl w:val="0"/>
        </w:rPr>
        <w:t>ki simfonijski orkestar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</w:rPr>
        <w:t>kortil Pomorskog fakulteta u Rijeci</w:t>
      </w:r>
    </w:p>
    <w:p>
      <w:pPr>
        <w:pStyle w:val="Body"/>
        <w:spacing w:after="160" w:line="259" w:lineRule="auto"/>
      </w:pPr>
      <w:r>
        <w:rPr>
          <w:rtl w:val="0"/>
        </w:rPr>
        <w:t xml:space="preserve">27. lipnja 2026. </w:t>
      </w:r>
      <w:r>
        <w:rPr>
          <w:kern w:val="2"/>
          <w:rtl w:val="0"/>
        </w:rPr>
        <w:t xml:space="preserve">u </w:t>
      </w:r>
      <w:r>
        <w:rPr>
          <w:rtl w:val="0"/>
          <w:lang w:val="en-US"/>
        </w:rPr>
        <w:t>19,00</w:t>
      </w:r>
      <w:r>
        <w:br w:type="textWrapping"/>
      </w:r>
      <w:r>
        <w:rPr>
          <w:rtl w:val="0"/>
        </w:rPr>
        <w:t>Radionica nacionalne operne prvakinje Anamarije Knego</w:t>
      </w:r>
      <w:r>
        <w:br w:type="textWrapping"/>
      </w:r>
      <w:r>
        <w:rPr>
          <w:b w:val="1"/>
          <w:bCs w:val="1"/>
          <w:rtl w:val="0"/>
        </w:rPr>
        <w:t xml:space="preserve">IVANA ORLEANSKA </w:t>
      </w:r>
      <w:r>
        <w:rPr>
          <w:b w:val="1"/>
          <w:bCs w:val="1"/>
          <w:rtl w:val="0"/>
        </w:rPr>
        <w:t>– Š</w:t>
      </w:r>
      <w:r>
        <w:rPr>
          <w:b w:val="1"/>
          <w:bCs w:val="1"/>
          <w:rtl w:val="0"/>
        </w:rPr>
        <w:t>TO NAM POVIJEST PRI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pt-PT"/>
        </w:rPr>
        <w:t xml:space="preserve">A, A 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  <w:lang w:val="de-DE"/>
        </w:rPr>
        <w:t>TO VERDI</w:t>
      </w:r>
      <w:r>
        <w:br w:type="textWrapping"/>
      </w:r>
      <w:r>
        <w:rPr>
          <w:rtl w:val="0"/>
        </w:rPr>
        <w:t>Voditeljica: Anamarija Knego</w:t>
      </w:r>
      <w: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</w:rPr>
        <w:t>foyer HNK Ivana pl. Zajca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27.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b w:val="1"/>
          <w:bCs w:val="1"/>
          <w:kern w:val="2"/>
          <w:rtl w:val="0"/>
        </w:rPr>
        <w:t>PREMIJERA</w:t>
      </w:r>
      <w:r>
        <w:br w:type="textWrapping"/>
      </w:r>
      <w:r>
        <w:rPr>
          <w:b w:val="1"/>
          <w:bCs w:val="1"/>
          <w:rtl w:val="0"/>
        </w:rPr>
        <w:t>GRAD U POKRETU</w:t>
      </w:r>
      <w:r>
        <w:br w:type="textWrapping"/>
      </w:r>
      <w:r>
        <w:rPr>
          <w:rtl w:val="0"/>
          <w:lang w:val="it-IT"/>
        </w:rPr>
        <w:t>Koreografi: Federico Rubisse i Isabelle Zabot</w:t>
      </w:r>
      <w:r>
        <w:br w:type="textWrapping"/>
      </w:r>
      <w:r>
        <w:rPr>
          <w:rtl w:val="0"/>
        </w:rPr>
        <w:t>Skladatelj:</w:t>
      </w:r>
      <w:r>
        <w:rPr>
          <w:outline w:val="0"/>
          <w:color w:val="212121"/>
          <w:u w:color="212121"/>
          <w:rtl w:val="0"/>
          <w14:textFill>
            <w14:solidFill>
              <w14:srgbClr w14:val="212121"/>
            </w14:solidFill>
          </w14:textFill>
        </w:rPr>
        <w:t xml:space="preserve"> George Alexandru Baldovin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  <w:lang w:val="it-IT"/>
        </w:rPr>
        <w:t>Arheolo</w:t>
      </w:r>
      <w:r>
        <w:rPr>
          <w:rtl w:val="0"/>
        </w:rPr>
        <w:t>š</w:t>
      </w:r>
      <w:r>
        <w:rPr>
          <w:rtl w:val="0"/>
        </w:rPr>
        <w:t>ki park Principij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28. lipnja, 29. lipnja i 30. lipnja 2026. od 16,00 - 20,00</w:t>
      </w:r>
      <w:r>
        <w:br w:type="textWrapping"/>
      </w:r>
      <w:r>
        <w:rPr>
          <w:rtl w:val="0"/>
        </w:rPr>
        <w:t>Gluma</w:t>
      </w:r>
      <w:r>
        <w:rPr>
          <w:rtl w:val="0"/>
        </w:rPr>
        <w:t>č</w:t>
      </w:r>
      <w:r>
        <w:rPr>
          <w:rtl w:val="0"/>
        </w:rPr>
        <w:t>ka radionica Leona Lu</w:t>
      </w:r>
      <w:r>
        <w:rPr>
          <w:rtl w:val="0"/>
        </w:rPr>
        <w:t>č</w:t>
      </w:r>
      <w:r>
        <w:rPr>
          <w:rtl w:val="0"/>
        </w:rPr>
        <w:t>eva</w:t>
      </w:r>
      <w:r>
        <w:br w:type="textWrapping"/>
      </w:r>
      <w:r>
        <w:rPr>
          <w:b w:val="1"/>
          <w:bCs w:val="1"/>
          <w:rtl w:val="0"/>
          <w:lang w:val="de-DE"/>
        </w:rPr>
        <w:t>GLUMAC IMA VREMENA: EMPATIJA</w:t>
      </w:r>
      <w:r>
        <w:br w:type="textWrapping"/>
      </w:r>
      <w:r>
        <w:rPr>
          <w:rtl w:val="0"/>
        </w:rPr>
        <w:t>Voditelj: Leon Lu</w:t>
      </w:r>
      <w:r>
        <w:rPr>
          <w:rtl w:val="0"/>
        </w:rPr>
        <w:t>č</w:t>
      </w:r>
      <w:r>
        <w:rPr>
          <w:rtl w:val="0"/>
        </w:rPr>
        <w:t>ev</w:t>
      </w:r>
      <w: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  <w:lang w:val="it-IT"/>
        </w:rPr>
        <w:t>Delta 5</w:t>
      </w:r>
    </w:p>
    <w:p>
      <w:pPr>
        <w:pStyle w:val="Body"/>
        <w:spacing w:after="160" w:line="259" w:lineRule="auto"/>
      </w:pPr>
      <w:r>
        <w:rPr>
          <w:rtl w:val="0"/>
        </w:rPr>
        <w:t xml:space="preserve">29. lipnja 2026. </w:t>
      </w:r>
      <w:r>
        <w:rPr>
          <w:kern w:val="2"/>
          <w:rtl w:val="0"/>
        </w:rPr>
        <w:t xml:space="preserve">u </w:t>
      </w:r>
      <w:r>
        <w:rPr>
          <w:rtl w:val="0"/>
          <w:lang w:val="en-US"/>
        </w:rPr>
        <w:t>10,00</w:t>
      </w:r>
      <w:r>
        <w:br w:type="textWrapping"/>
      </w:r>
      <w:r>
        <w:rPr>
          <w:rtl w:val="0"/>
        </w:rPr>
        <w:t>Radionica nacionalne dramske prvakinje Leonore Surian Popov</w:t>
      </w:r>
      <w:r>
        <w:br w:type="textWrapping"/>
      </w:r>
      <w:r>
        <w:rPr>
          <w:b w:val="1"/>
          <w:bCs w:val="1"/>
          <w:u w:color="000000"/>
          <w:rtl w:val="0"/>
        </w:rPr>
        <w:t>SUSRET UMJETNOSTI, RAZGOVORA I KAZALI</w:t>
      </w:r>
      <w:r>
        <w:rPr>
          <w:b w:val="1"/>
          <w:bCs w:val="1"/>
          <w:u w:color="000000"/>
          <w:rtl w:val="0"/>
        </w:rPr>
        <w:t>Š</w:t>
      </w:r>
      <w:r>
        <w:rPr>
          <w:b w:val="1"/>
          <w:bCs w:val="1"/>
          <w:u w:color="000000"/>
          <w:rtl w:val="0"/>
          <w:lang w:val="de-DE"/>
        </w:rPr>
        <w:t xml:space="preserve">NE </w:t>
      </w:r>
      <w:r>
        <w:rPr>
          <w:b w:val="1"/>
          <w:bCs w:val="1"/>
          <w:u w:color="000000"/>
          <w:rtl w:val="0"/>
        </w:rPr>
        <w:t>Č</w:t>
      </w:r>
      <w:r>
        <w:rPr>
          <w:b w:val="1"/>
          <w:bCs w:val="1"/>
          <w:u w:color="000000"/>
          <w:rtl w:val="0"/>
        </w:rPr>
        <w:t>AROLIJE NA OTVORENOM</w:t>
      </w:r>
      <w:r>
        <w:rPr>
          <w:u w:color="000000"/>
        </w:rPr>
        <w:br w:type="textWrapping"/>
      </w:r>
      <w:r>
        <w:rPr>
          <w:u w:color="000000"/>
          <w:rtl w:val="0"/>
        </w:rPr>
        <w:t>Voditeljica: Leonora Surian Popov</w:t>
      </w:r>
      <w:r>
        <w:rPr>
          <w:u w:color="000000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u w:color="000000"/>
          <w:rtl w:val="0"/>
        </w:rPr>
        <w:t>Art caffe Velvet, Park Nikole Hosta</w:t>
      </w:r>
    </w:p>
    <w:p>
      <w:pPr>
        <w:pStyle w:val="Body"/>
        <w:spacing w:after="160" w:line="259" w:lineRule="auto"/>
        <w:rPr>
          <w:kern w:val="2"/>
        </w:rPr>
      </w:pPr>
      <w:r>
        <w:rPr>
          <w:kern w:val="2"/>
          <w:rtl w:val="0"/>
        </w:rPr>
        <w:t>29.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20,00</w:t>
      </w:r>
      <w:r>
        <w:rPr>
          <w:kern w:val="2"/>
        </w:rPr>
        <w:br w:type="textWrapping"/>
      </w:r>
      <w:r>
        <w:rPr>
          <w:rtl w:val="0"/>
        </w:rPr>
        <w:t>Radionica kaligrafije</w:t>
      </w:r>
      <w:r>
        <w:br w:type="textWrapping"/>
      </w:r>
      <w:r>
        <w:rPr>
          <w:b w:val="1"/>
          <w:bCs w:val="1"/>
          <w:rtl w:val="0"/>
        </w:rPr>
        <w:t>NA VALOVIMA KINESKE UMJETNOSTI</w:t>
      </w:r>
      <w:r>
        <w:br w:type="textWrapping"/>
      </w:r>
      <w:r>
        <w:rPr>
          <w:rtl w:val="0"/>
        </w:rPr>
        <w:t>Voditeljica: Rita Zhao Simoni</w:t>
      </w:r>
      <w:r>
        <w:rPr>
          <w:rtl w:val="0"/>
        </w:rPr>
        <w:t>ć</w:t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>avanja: Trg Matije Vla</w:t>
      </w:r>
      <w:r>
        <w:rPr>
          <w:kern w:val="2"/>
          <w:rtl w:val="0"/>
          <w:lang w:val="en-US"/>
        </w:rPr>
        <w:t>č</w:t>
      </w:r>
      <w:r>
        <w:rPr>
          <w:kern w:val="2"/>
          <w:rtl w:val="0"/>
        </w:rPr>
        <w:t>i</w:t>
      </w:r>
      <w:r>
        <w:rPr>
          <w:kern w:val="2"/>
          <w:rtl w:val="0"/>
          <w:lang w:val="en-US"/>
        </w:rPr>
        <w:t>ć</w:t>
      </w:r>
      <w:r>
        <w:rPr>
          <w:kern w:val="2"/>
          <w:rtl w:val="0"/>
        </w:rPr>
        <w:t>a Flaciusa 2, kafi</w:t>
      </w:r>
      <w:r>
        <w:rPr>
          <w:kern w:val="2"/>
          <w:rtl w:val="0"/>
          <w:lang w:val="en-US"/>
        </w:rPr>
        <w:t>ć</w:t>
      </w:r>
      <w:r>
        <w:rPr>
          <w:kern w:val="2"/>
          <w:rtl w:val="0"/>
        </w:rPr>
        <w:t xml:space="preserve"> </w:t>
      </w:r>
      <w:r>
        <w:rPr>
          <w:kern w:val="2"/>
          <w:rtl w:val="0"/>
          <w:lang w:val="en-US"/>
        </w:rPr>
        <w:t>“</w:t>
      </w:r>
      <w:r>
        <w:rPr>
          <w:kern w:val="2"/>
          <w:rtl w:val="0"/>
          <w:lang w:val="it-IT"/>
        </w:rPr>
        <w:t>Fino Vino</w:t>
      </w:r>
      <w:r>
        <w:rPr>
          <w:kern w:val="2"/>
          <w:rtl w:val="0"/>
          <w:lang w:val="en-US"/>
        </w:rPr>
        <w:t>”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29.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rtl w:val="0"/>
        </w:rPr>
        <w:t>Koncert</w:t>
      </w:r>
      <w:r>
        <w:br w:type="textWrapping"/>
      </w:r>
      <w:r>
        <w:rPr>
          <w:b w:val="1"/>
          <w:bCs w:val="1"/>
          <w:rtl w:val="0"/>
          <w:lang w:val="es-ES_tradnl"/>
        </w:rPr>
        <w:t>OD MOZARTA DO TERMINATORA</w:t>
      </w:r>
      <w:r>
        <w:br w:type="textWrapping"/>
      </w:r>
      <w:r>
        <w:rPr>
          <w:rtl w:val="0"/>
        </w:rPr>
        <w:t>Matej Me</w:t>
      </w:r>
      <w:r>
        <w:rPr>
          <w:rtl w:val="0"/>
        </w:rPr>
        <w:t>š</w:t>
      </w:r>
      <w:r>
        <w:rPr>
          <w:rtl w:val="0"/>
          <w:lang w:val="it-IT"/>
        </w:rPr>
        <w:t>trovi</w:t>
      </w:r>
      <w:r>
        <w:rPr>
          <w:rtl w:val="0"/>
        </w:rPr>
        <w:t>ć</w:t>
      </w:r>
      <w:r>
        <w:rPr>
          <w:rtl w:val="0"/>
        </w:rPr>
        <w:t xml:space="preserve">, klavir, i Borna </w:t>
      </w:r>
      <w:r>
        <w:rPr>
          <w:rtl w:val="0"/>
        </w:rPr>
        <w:t>Š</w:t>
      </w:r>
      <w:r>
        <w:rPr>
          <w:rtl w:val="0"/>
        </w:rPr>
        <w:t>ercar, bubanj i boce</w:t>
      </w:r>
      <w:r>
        <w:rPr>
          <w:kern w:val="2"/>
        </w:rP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</w:rPr>
        <w:t>Gat Karoline Rije</w:t>
      </w:r>
      <w:r>
        <w:rPr>
          <w:rtl w:val="0"/>
        </w:rPr>
        <w:t>č</w:t>
      </w:r>
      <w:r>
        <w:rPr>
          <w:rtl w:val="0"/>
        </w:rPr>
        <w:t>ke</w:t>
      </w:r>
    </w:p>
    <w:p>
      <w:pPr>
        <w:pStyle w:val="Body"/>
        <w:spacing w:after="160" w:line="259" w:lineRule="auto"/>
      </w:pPr>
      <w:r>
        <w:rPr>
          <w:kern w:val="2"/>
          <w:rtl w:val="0"/>
        </w:rPr>
        <w:t>30.</w:t>
      </w:r>
      <w:r>
        <w:rPr>
          <w:rtl w:val="0"/>
        </w:rPr>
        <w:t xml:space="preserve"> lipnja 2026. </w:t>
      </w:r>
      <w:r>
        <w:rPr>
          <w:kern w:val="2"/>
          <w:rtl w:val="0"/>
          <w:lang w:val="en-US"/>
        </w:rPr>
        <w:t>u 21,00</w:t>
      </w:r>
      <w:r>
        <w:rPr>
          <w:kern w:val="2"/>
        </w:rPr>
        <w:br w:type="textWrapping"/>
      </w:r>
      <w:r>
        <w:rPr>
          <w:b w:val="1"/>
          <w:bCs w:val="1"/>
          <w:rtl w:val="0"/>
        </w:rPr>
        <w:t>PREMIJERA</w:t>
      </w:r>
      <w:r>
        <w:br w:type="textWrapping"/>
      </w:r>
      <w:r>
        <w:rPr>
          <w:rtl w:val="0"/>
        </w:rPr>
        <w:t>Prema tekstu Inger Christensen</w:t>
      </w:r>
      <w:r>
        <w:br w:type="textWrapping"/>
      </w:r>
      <w:r>
        <w:rPr>
          <w:b w:val="1"/>
          <w:bCs w:val="1"/>
          <w:rtl w:val="0"/>
        </w:rPr>
        <w:t>TO=TO</w:t>
      </w:r>
      <w:r>
        <w:rPr>
          <w:rtl w:val="0"/>
        </w:rPr>
        <w:t xml:space="preserve"> </w:t>
        <w:br w:type="textWrapping"/>
      </w:r>
      <w:r>
        <w:rPr>
          <w:rtl w:val="0"/>
        </w:rPr>
        <w:t>Redatelj: Goran Sergej Prista</w:t>
      </w:r>
      <w:r>
        <w:rPr>
          <w:rtl w:val="0"/>
        </w:rPr>
        <w:t>š</w:t>
        <w:br w:type="textWrapping"/>
      </w:r>
      <w:r>
        <w:rPr>
          <w:rtl w:val="0"/>
        </w:rPr>
        <w:t>Suradnja Petog ansambla i kolektiva CO2</w:t>
      </w:r>
      <w:r>
        <w:br w:type="textWrapping"/>
      </w:r>
      <w:r>
        <w:rPr>
          <w:kern w:val="2"/>
          <w:rtl w:val="0"/>
        </w:rPr>
        <w:t>Mjesto odr</w:t>
      </w:r>
      <w:r>
        <w:rPr>
          <w:kern w:val="2"/>
          <w:rtl w:val="0"/>
        </w:rPr>
        <w:t>ž</w:t>
      </w:r>
      <w:r>
        <w:rPr>
          <w:kern w:val="2"/>
          <w:rtl w:val="0"/>
        </w:rPr>
        <w:t xml:space="preserve">avanja: </w:t>
      </w:r>
      <w:r>
        <w:rPr>
          <w:rtl w:val="0"/>
        </w:rPr>
        <w:t>Tr</w:t>
      </w:r>
      <w:r>
        <w:rPr>
          <w:rtl w:val="0"/>
        </w:rPr>
        <w:t>ž</w:t>
      </w:r>
      <w:r>
        <w:rPr>
          <w:rtl w:val="0"/>
        </w:rPr>
        <w:t>nica Brajda, Brajda 8A</w:t>
      </w:r>
    </w:p>
    <w:sectPr>
      <w:headerReference w:type="default" r:id="rId5"/>
      <w:footerReference w:type="default" r:id="rId6"/>
      <w:pgSz w:w="11900" w:h="16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ffffff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